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B7" w:rsidRDefault="006B4AB7" w:rsidP="006B4AB7">
      <w:pPr>
        <w:spacing w:line="360" w:lineRule="auto"/>
        <w:rPr>
          <w:b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6B4AB7" w:rsidRPr="00EA0746" w:rsidTr="004F0085"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AB7" w:rsidRPr="00A0126F" w:rsidRDefault="006B4AB7" w:rsidP="004F0085">
            <w:pPr>
              <w:spacing w:line="360" w:lineRule="auto"/>
            </w:pPr>
            <w:r w:rsidRPr="00EA0746">
              <w:rPr>
                <w:b/>
              </w:rPr>
              <w:t xml:space="preserve">Proje </w:t>
            </w:r>
            <w:proofErr w:type="gramStart"/>
            <w:r w:rsidRPr="00EA0746">
              <w:rPr>
                <w:b/>
              </w:rPr>
              <w:t xml:space="preserve">Adı </w:t>
            </w:r>
            <w:r>
              <w:rPr>
                <w:b/>
              </w:rPr>
              <w:t>:</w:t>
            </w:r>
            <w:r w:rsidR="00696EEA">
              <w:rPr>
                <w:b/>
              </w:rPr>
              <w:t xml:space="preserve"> </w:t>
            </w:r>
            <w:r w:rsidR="00696EEA">
              <w:t>KARDEŞÇE</w:t>
            </w:r>
            <w:proofErr w:type="gramEnd"/>
            <w:r w:rsidR="00696EEA">
              <w:t xml:space="preserve"> OKUYORUZ</w:t>
            </w:r>
            <w:bookmarkStart w:id="0" w:name="_GoBack"/>
            <w:bookmarkEnd w:id="0"/>
          </w:p>
        </w:tc>
      </w:tr>
      <w:tr w:rsidR="006B4AB7" w:rsidRPr="00EA0746" w:rsidTr="00DB1171">
        <w:trPr>
          <w:trHeight w:val="1192"/>
        </w:trPr>
        <w:tc>
          <w:tcPr>
            <w:tcW w:w="9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B7" w:rsidRPr="00EA0746" w:rsidRDefault="006B4AB7" w:rsidP="00DB1171">
            <w:pPr>
              <w:snapToGrid w:val="0"/>
              <w:spacing w:line="360" w:lineRule="auto"/>
              <w:jc w:val="both"/>
              <w:rPr>
                <w:b/>
              </w:rPr>
            </w:pPr>
            <w:r w:rsidRPr="00EA0746">
              <w:rPr>
                <w:b/>
              </w:rPr>
              <w:t xml:space="preserve">Proje </w:t>
            </w:r>
            <w:proofErr w:type="gramStart"/>
            <w:r w:rsidRPr="00EA0746">
              <w:rPr>
                <w:b/>
              </w:rPr>
              <w:t>Tanıtımı :</w:t>
            </w:r>
            <w:proofErr w:type="gramEnd"/>
          </w:p>
          <w:p w:rsidR="006B4AB7" w:rsidRDefault="00D14F16" w:rsidP="00D14F16">
            <w:pPr>
              <w:tabs>
                <w:tab w:val="num" w:pos="0"/>
              </w:tabs>
              <w:spacing w:line="36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Bu proje;  İmam Hatip Ortaokulundaki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öğrencilerin  düzenli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olarak okudukları  ve bunlardan sınava girdikleri kitapları bizlere göndermeleri</w:t>
            </w:r>
            <w:r w:rsidR="006016F6">
              <w:rPr>
                <w:rFonts w:ascii="Comic Sans MS" w:hAnsi="Comic Sans MS"/>
                <w:sz w:val="18"/>
                <w:szCs w:val="18"/>
              </w:rPr>
              <w:t>;</w:t>
            </w:r>
            <w:r>
              <w:rPr>
                <w:rFonts w:ascii="Comic Sans MS" w:hAnsi="Comic Sans MS"/>
                <w:sz w:val="18"/>
                <w:szCs w:val="18"/>
              </w:rPr>
              <w:t xml:space="preserve"> bu sayede maddi olanakları elverişli olmadığı için  </w:t>
            </w:r>
            <w:r w:rsidRPr="00D6753D">
              <w:rPr>
                <w:rFonts w:ascii="Comic Sans MS" w:hAnsi="Comic Sans MS"/>
                <w:sz w:val="18"/>
                <w:szCs w:val="18"/>
              </w:rPr>
              <w:t xml:space="preserve">roman ve </w:t>
            </w:r>
            <w:r w:rsidR="006016F6">
              <w:rPr>
                <w:rFonts w:ascii="Comic Sans MS" w:hAnsi="Comic Sans MS"/>
                <w:sz w:val="18"/>
                <w:szCs w:val="18"/>
              </w:rPr>
              <w:t xml:space="preserve">hikaye </w:t>
            </w:r>
            <w:r w:rsidRPr="00D6753D">
              <w:rPr>
                <w:rFonts w:ascii="Comic Sans MS" w:hAnsi="Comic Sans MS"/>
                <w:sz w:val="18"/>
                <w:szCs w:val="18"/>
              </w:rPr>
              <w:t xml:space="preserve"> bakımından </w:t>
            </w:r>
            <w:r>
              <w:rPr>
                <w:rFonts w:ascii="Comic Sans MS" w:hAnsi="Comic Sans MS"/>
                <w:sz w:val="18"/>
                <w:szCs w:val="18"/>
              </w:rPr>
              <w:t>yeterli düzeyde olmayan</w:t>
            </w:r>
            <w:r w:rsidRPr="00D675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Yalakdere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Ortaokulu</w:t>
            </w:r>
            <w:r w:rsidR="006016F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öğrencilerinin de bu kitaplardan faydalanmaları, öğrencilerin okuma alışkanlığı kazanması, ortak bir paydada buluşup “kardeşçe” okuyarak bilgilenme ve kültürlenme ortamının oluşması için iki okul ortaklığında düşünülen bir projedir.</w:t>
            </w:r>
          </w:p>
          <w:p w:rsidR="00D14F16" w:rsidRPr="00EA0746" w:rsidRDefault="00D14F16" w:rsidP="00D14F16">
            <w:pPr>
              <w:tabs>
                <w:tab w:val="num" w:pos="0"/>
              </w:tabs>
              <w:spacing w:line="360" w:lineRule="auto"/>
            </w:pPr>
          </w:p>
        </w:tc>
      </w:tr>
    </w:tbl>
    <w:p w:rsidR="006B4AB7" w:rsidRPr="00EA0746" w:rsidRDefault="006B4AB7" w:rsidP="006B4AB7">
      <w:pPr>
        <w:spacing w:line="360" w:lineRule="auto"/>
        <w:jc w:val="both"/>
        <w:rPr>
          <w:b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017"/>
      </w:tblGrid>
      <w:tr w:rsidR="006B4AB7" w:rsidRPr="00F366D8" w:rsidTr="00DB1171">
        <w:trPr>
          <w:trHeight w:val="1242"/>
        </w:trPr>
        <w:tc>
          <w:tcPr>
            <w:tcW w:w="10017" w:type="dxa"/>
            <w:shd w:val="clear" w:color="auto" w:fill="auto"/>
          </w:tcPr>
          <w:p w:rsidR="00D14F16" w:rsidRDefault="006B4AB7" w:rsidP="006B4AB7">
            <w:pPr>
              <w:numPr>
                <w:ilvl w:val="0"/>
                <w:numId w:val="2"/>
              </w:numPr>
              <w:suppressAutoHyphens/>
              <w:spacing w:before="120" w:after="0" w:line="360" w:lineRule="auto"/>
              <w:jc w:val="both"/>
              <w:rPr>
                <w:b/>
              </w:rPr>
            </w:pPr>
            <w:r w:rsidRPr="00F366D8">
              <w:rPr>
                <w:b/>
              </w:rPr>
              <w:t>Proje yönetici</w:t>
            </w:r>
            <w:r w:rsidR="00D14F16">
              <w:rPr>
                <w:b/>
              </w:rPr>
              <w:t xml:space="preserve">leri: </w:t>
            </w:r>
          </w:p>
          <w:p w:rsidR="00F05748" w:rsidRDefault="00D14F16" w:rsidP="00F05748">
            <w:pPr>
              <w:suppressAutoHyphens/>
              <w:spacing w:before="120" w:after="0" w:line="360" w:lineRule="auto"/>
              <w:ind w:left="391"/>
              <w:jc w:val="both"/>
              <w:rPr>
                <w:b/>
              </w:rPr>
            </w:pPr>
            <w:r>
              <w:rPr>
                <w:b/>
              </w:rPr>
              <w:t>Taner AKÇAY(</w:t>
            </w:r>
            <w:proofErr w:type="spellStart"/>
            <w:r>
              <w:rPr>
                <w:b/>
              </w:rPr>
              <w:t>Yalakdere</w:t>
            </w:r>
            <w:proofErr w:type="spellEnd"/>
            <w:r>
              <w:rPr>
                <w:b/>
              </w:rPr>
              <w:t xml:space="preserve"> Ortaokulu), </w:t>
            </w:r>
            <w:r w:rsidR="00696EEA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Rabiagül</w:t>
            </w:r>
            <w:proofErr w:type="spellEnd"/>
            <w:r>
              <w:rPr>
                <w:b/>
              </w:rPr>
              <w:t xml:space="preserve"> AKÇAY(Karamürsel İmam Hatip Ortaokulu)</w:t>
            </w:r>
          </w:p>
          <w:p w:rsidR="006B4AB7" w:rsidRPr="00F366D8" w:rsidRDefault="006B4AB7" w:rsidP="006B4AB7">
            <w:pPr>
              <w:numPr>
                <w:ilvl w:val="0"/>
                <w:numId w:val="2"/>
              </w:numPr>
              <w:suppressAutoHyphens/>
              <w:spacing w:before="120" w:after="0" w:line="360" w:lineRule="auto"/>
              <w:jc w:val="both"/>
              <w:rPr>
                <w:b/>
              </w:rPr>
            </w:pPr>
            <w:r w:rsidRPr="00F366D8">
              <w:rPr>
                <w:b/>
              </w:rPr>
              <w:t xml:space="preserve">Projenin amacı </w:t>
            </w:r>
          </w:p>
          <w:p w:rsidR="00F05748" w:rsidRDefault="00F05748" w:rsidP="00DB1171">
            <w:pPr>
              <w:spacing w:before="120" w:line="360" w:lineRule="auto"/>
              <w:jc w:val="both"/>
            </w:pPr>
            <w:r>
              <w:t xml:space="preserve">    Kardeşlik olgusu içinde okuma bilincinin </w:t>
            </w:r>
            <w:proofErr w:type="gramStart"/>
            <w:r>
              <w:t>kazandırılması.Paylaşma</w:t>
            </w:r>
            <w:proofErr w:type="gramEnd"/>
            <w:r>
              <w:t xml:space="preserve"> duygusuyla hareket ederek  kısa sürede daha fazla sayıda kitap okunabilmesi.</w:t>
            </w:r>
          </w:p>
          <w:p w:rsidR="006B4AB7" w:rsidRPr="00F366D8" w:rsidRDefault="006B4AB7" w:rsidP="00DB1171">
            <w:pPr>
              <w:spacing w:before="120" w:line="360" w:lineRule="auto"/>
              <w:jc w:val="both"/>
            </w:pPr>
            <w:r w:rsidRPr="00F366D8">
              <w:rPr>
                <w:b/>
              </w:rPr>
              <w:t>3.Projenin hedefleri: 1.</w:t>
            </w:r>
            <w:r w:rsidRPr="00F366D8">
              <w:t xml:space="preserve">Projemizin ana </w:t>
            </w:r>
            <w:proofErr w:type="gramStart"/>
            <w:r w:rsidRPr="00F366D8">
              <w:t xml:space="preserve">hedefi </w:t>
            </w:r>
            <w:r w:rsidR="00F05748">
              <w:t xml:space="preserve"> öğrencilerin</w:t>
            </w:r>
            <w:proofErr w:type="gramEnd"/>
            <w:r w:rsidR="00F05748">
              <w:t xml:space="preserve"> </w:t>
            </w:r>
            <w:r w:rsidR="006016F6">
              <w:t xml:space="preserve"> kardeşlik olgusu </w:t>
            </w:r>
            <w:r w:rsidR="00F05748">
              <w:t>paylaşma bilinci kazanması.</w:t>
            </w:r>
          </w:p>
          <w:p w:rsidR="006B4AB7" w:rsidRPr="00F366D8" w:rsidRDefault="006B4AB7" w:rsidP="00DB1171">
            <w:pPr>
              <w:spacing w:before="120" w:line="360" w:lineRule="auto"/>
              <w:jc w:val="both"/>
            </w:pPr>
            <w:r w:rsidRPr="00F366D8">
              <w:t xml:space="preserve">                                   </w:t>
            </w:r>
            <w:r w:rsidR="00F05748">
              <w:t xml:space="preserve"> </w:t>
            </w:r>
            <w:r w:rsidRPr="00F366D8">
              <w:t xml:space="preserve"> </w:t>
            </w:r>
            <w:r w:rsidRPr="00F366D8">
              <w:rPr>
                <w:b/>
              </w:rPr>
              <w:t>2</w:t>
            </w:r>
            <w:r w:rsidRPr="00F366D8">
              <w:t>.</w:t>
            </w:r>
            <w:r w:rsidR="006016F6">
              <w:t xml:space="preserve"> Emanete sahip </w:t>
            </w:r>
            <w:proofErr w:type="gramStart"/>
            <w:r w:rsidR="006016F6">
              <w:t>çıkma , s</w:t>
            </w:r>
            <w:r>
              <w:t>orumlulu</w:t>
            </w:r>
            <w:r w:rsidR="00F05748">
              <w:t>k</w:t>
            </w:r>
            <w:proofErr w:type="gramEnd"/>
            <w:r>
              <w:t xml:space="preserve"> </w:t>
            </w:r>
            <w:r w:rsidR="006016F6">
              <w:t>bilinci ve farkındalık.</w:t>
            </w:r>
            <w:r w:rsidRPr="00F366D8">
              <w:t xml:space="preserve"> </w:t>
            </w:r>
          </w:p>
          <w:p w:rsidR="006016F6" w:rsidRPr="00F366D8" w:rsidRDefault="006B4AB7" w:rsidP="00DB1171">
            <w:pPr>
              <w:spacing w:before="120" w:line="360" w:lineRule="auto"/>
              <w:jc w:val="both"/>
            </w:pPr>
            <w:r w:rsidRPr="00F366D8">
              <w:rPr>
                <w:b/>
              </w:rPr>
              <w:t xml:space="preserve">     </w:t>
            </w:r>
            <w:r w:rsidR="00F05748">
              <w:rPr>
                <w:b/>
              </w:rPr>
              <w:t xml:space="preserve">                               </w:t>
            </w:r>
            <w:r w:rsidRPr="00F366D8">
              <w:rPr>
                <w:b/>
              </w:rPr>
              <w:t xml:space="preserve"> 3</w:t>
            </w:r>
            <w:r w:rsidRPr="00F366D8">
              <w:t>.</w:t>
            </w:r>
            <w:r w:rsidR="00F05748">
              <w:t>Okuma alışkanlığı ve kültürünün yerleşmesi.</w:t>
            </w:r>
            <w:r w:rsidR="006016F6">
              <w:t xml:space="preserve">      </w:t>
            </w:r>
          </w:p>
          <w:p w:rsidR="006B4AB7" w:rsidRPr="00F366D8" w:rsidRDefault="006B4AB7" w:rsidP="006B4AB7">
            <w:pPr>
              <w:numPr>
                <w:ilvl w:val="0"/>
                <w:numId w:val="2"/>
              </w:numPr>
              <w:suppressAutoHyphens/>
              <w:spacing w:before="120" w:after="0" w:line="360" w:lineRule="auto"/>
              <w:jc w:val="both"/>
              <w:rPr>
                <w:b/>
              </w:rPr>
            </w:pPr>
            <w:r w:rsidRPr="00F366D8">
              <w:rPr>
                <w:b/>
              </w:rPr>
              <w:t xml:space="preserve">Proje çıktıları ve başarı ölçütleri </w:t>
            </w:r>
          </w:p>
          <w:p w:rsidR="006B4AB7" w:rsidRPr="00F366D8" w:rsidRDefault="006B4AB7" w:rsidP="00DB1171">
            <w:pPr>
              <w:spacing w:before="120" w:line="360" w:lineRule="auto"/>
              <w:jc w:val="both"/>
            </w:pPr>
            <w:r w:rsidRPr="00F366D8">
              <w:t xml:space="preserve">Projenin gerçekleştirilmesi durumunda elde edilecek </w:t>
            </w:r>
            <w:proofErr w:type="gramStart"/>
            <w:r w:rsidRPr="00F366D8">
              <w:t>çıktılar :</w:t>
            </w:r>
            <w:proofErr w:type="gramEnd"/>
          </w:p>
          <w:p w:rsidR="006B4AB7" w:rsidRPr="00F366D8" w:rsidRDefault="006B4AB7" w:rsidP="00E63354">
            <w:pPr>
              <w:spacing w:before="120"/>
              <w:jc w:val="both"/>
            </w:pPr>
            <w:r w:rsidRPr="00F366D8">
              <w:t xml:space="preserve">                                   </w:t>
            </w:r>
            <w:r>
              <w:t xml:space="preserve"> </w:t>
            </w:r>
            <w:r w:rsidRPr="00F366D8">
              <w:t xml:space="preserve"> </w:t>
            </w:r>
            <w:r w:rsidRPr="00F366D8">
              <w:rPr>
                <w:b/>
              </w:rPr>
              <w:t>1</w:t>
            </w:r>
            <w:r w:rsidRPr="00F366D8">
              <w:t>.</w:t>
            </w:r>
            <w:r w:rsidR="006016F6">
              <w:t xml:space="preserve">Okunan kitapların paylaşılması ve bu sayede kısıtlı </w:t>
            </w:r>
            <w:proofErr w:type="gramStart"/>
            <w:r w:rsidR="006016F6">
              <w:t>imkanlara</w:t>
            </w:r>
            <w:proofErr w:type="gramEnd"/>
            <w:r w:rsidR="006016F6">
              <w:t xml:space="preserve"> sahip öğrencilerin kitap okuyabilmelerinin sa</w:t>
            </w:r>
            <w:r w:rsidR="00336831">
              <w:t>ğ</w:t>
            </w:r>
            <w:r w:rsidR="006016F6">
              <w:t>lanması.</w:t>
            </w:r>
          </w:p>
          <w:p w:rsidR="006B4AB7" w:rsidRPr="00F366D8" w:rsidRDefault="006B4AB7" w:rsidP="00E63354">
            <w:pPr>
              <w:spacing w:before="120"/>
              <w:jc w:val="both"/>
            </w:pPr>
            <w:r w:rsidRPr="00F366D8">
              <w:t xml:space="preserve">                                     </w:t>
            </w:r>
            <w:r w:rsidRPr="00F366D8">
              <w:rPr>
                <w:b/>
              </w:rPr>
              <w:t>2</w:t>
            </w:r>
            <w:r w:rsidRPr="00F366D8">
              <w:t>.</w:t>
            </w:r>
            <w:r w:rsidR="00336831">
              <w:t xml:space="preserve">Kardeşlik </w:t>
            </w:r>
            <w:proofErr w:type="gramStart"/>
            <w:r w:rsidR="00336831">
              <w:t>olgusuyla  hareket</w:t>
            </w:r>
            <w:proofErr w:type="gramEnd"/>
            <w:r w:rsidR="00336831">
              <w:t xml:space="preserve"> edilmesi.</w:t>
            </w:r>
          </w:p>
          <w:p w:rsidR="006B4AB7" w:rsidRPr="00F366D8" w:rsidRDefault="006B4AB7" w:rsidP="00E63354">
            <w:pPr>
              <w:tabs>
                <w:tab w:val="left" w:pos="2160"/>
              </w:tabs>
              <w:spacing w:before="120"/>
              <w:jc w:val="both"/>
            </w:pPr>
            <w:r w:rsidRPr="00F366D8">
              <w:t xml:space="preserve">                                     </w:t>
            </w:r>
            <w:r w:rsidRPr="00F366D8">
              <w:rPr>
                <w:b/>
              </w:rPr>
              <w:t>3</w:t>
            </w:r>
            <w:r w:rsidRPr="00F366D8">
              <w:t>.</w:t>
            </w:r>
            <w:r w:rsidR="00336831">
              <w:t>Sorumluluk bilincinin yerleşmesi.</w:t>
            </w:r>
          </w:p>
          <w:p w:rsidR="006B4AB7" w:rsidRDefault="006B4AB7" w:rsidP="00E63354">
            <w:pPr>
              <w:spacing w:before="120"/>
              <w:jc w:val="both"/>
            </w:pPr>
            <w:r w:rsidRPr="00F366D8">
              <w:t xml:space="preserve">                                     </w:t>
            </w:r>
            <w:r w:rsidRPr="00F366D8">
              <w:rPr>
                <w:b/>
              </w:rPr>
              <w:t>4</w:t>
            </w:r>
            <w:r w:rsidRPr="00F366D8">
              <w:t>.</w:t>
            </w:r>
            <w:r w:rsidR="00336831">
              <w:t xml:space="preserve"> Kitap okuma alışkanlığının oluşması.</w:t>
            </w:r>
          </w:p>
          <w:p w:rsidR="006B4AB7" w:rsidRPr="00F366D8" w:rsidRDefault="006B4AB7" w:rsidP="00E63354">
            <w:pPr>
              <w:spacing w:before="12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5.</w:t>
            </w:r>
            <w:r w:rsidR="00336831">
              <w:t>Uzun vadede ders başarılarının artması.</w:t>
            </w:r>
          </w:p>
          <w:p w:rsidR="00336831" w:rsidRPr="00336831" w:rsidRDefault="006B4AB7" w:rsidP="006B4AB7">
            <w:pPr>
              <w:numPr>
                <w:ilvl w:val="0"/>
                <w:numId w:val="2"/>
              </w:numPr>
              <w:suppressAutoHyphens/>
              <w:spacing w:before="120" w:after="0" w:line="360" w:lineRule="auto"/>
              <w:jc w:val="both"/>
            </w:pPr>
            <w:r w:rsidRPr="00F366D8">
              <w:rPr>
                <w:b/>
              </w:rPr>
              <w:lastRenderedPageBreak/>
              <w:t>Projenin hedef kitlesi:</w:t>
            </w:r>
            <w:r w:rsidR="00336831">
              <w:rPr>
                <w:b/>
              </w:rPr>
              <w:t xml:space="preserve">   </w:t>
            </w:r>
          </w:p>
          <w:p w:rsidR="006B4AB7" w:rsidRPr="00F366D8" w:rsidRDefault="00336831" w:rsidP="00E63354">
            <w:pPr>
              <w:suppressAutoHyphens/>
              <w:spacing w:before="120" w:after="0" w:line="360" w:lineRule="auto"/>
              <w:ind w:left="391"/>
              <w:jc w:val="both"/>
            </w:pPr>
            <w:r w:rsidRPr="00696EEA">
              <w:t xml:space="preserve">Karamürsel İmam Hatip Ortaokulu ve </w:t>
            </w:r>
            <w:proofErr w:type="spellStart"/>
            <w:proofErr w:type="gramStart"/>
            <w:r w:rsidRPr="00696EEA">
              <w:t>Yalakdere</w:t>
            </w:r>
            <w:proofErr w:type="spellEnd"/>
            <w:r w:rsidRPr="00696EEA">
              <w:t xml:space="preserve">  Ortaokulu</w:t>
            </w:r>
            <w:proofErr w:type="gramEnd"/>
            <w:r w:rsidRPr="00696EEA">
              <w:t xml:space="preserve">  öğrencileri</w:t>
            </w:r>
          </w:p>
          <w:p w:rsidR="006B4AB7" w:rsidRPr="00F366D8" w:rsidRDefault="006B4AB7" w:rsidP="006B4AB7">
            <w:pPr>
              <w:numPr>
                <w:ilvl w:val="0"/>
                <w:numId w:val="2"/>
              </w:numPr>
              <w:suppressAutoHyphens/>
              <w:spacing w:before="120" w:after="0" w:line="360" w:lineRule="auto"/>
              <w:jc w:val="both"/>
              <w:rPr>
                <w:color w:val="000000"/>
              </w:rPr>
            </w:pPr>
            <w:r w:rsidRPr="00F366D8">
              <w:rPr>
                <w:b/>
                <w:color w:val="000000"/>
              </w:rPr>
              <w:t>Projenin işleyişi:</w:t>
            </w:r>
            <w:r w:rsidRPr="00F366D8">
              <w:rPr>
                <w:color w:val="000000"/>
              </w:rPr>
              <w:t xml:space="preserve"> </w:t>
            </w:r>
          </w:p>
          <w:p w:rsidR="00336831" w:rsidRPr="00336831" w:rsidRDefault="00336831" w:rsidP="006B4AB7">
            <w:pPr>
              <w:numPr>
                <w:ilvl w:val="1"/>
                <w:numId w:val="2"/>
              </w:numPr>
              <w:suppressAutoHyphens/>
              <w:spacing w:after="0" w:line="360" w:lineRule="auto"/>
              <w:jc w:val="both"/>
              <w:rPr>
                <w:color w:val="000000"/>
              </w:rPr>
            </w:pPr>
            <w:r w:rsidRPr="00336831">
              <w:t xml:space="preserve">Karamürsel İmam Hatip Ortaokulu öğrencilerinin okudukları kitapları </w:t>
            </w:r>
            <w:proofErr w:type="spellStart"/>
            <w:r w:rsidRPr="00336831">
              <w:t>Yalakdere</w:t>
            </w:r>
            <w:proofErr w:type="spellEnd"/>
            <w:r w:rsidRPr="00336831">
              <w:t xml:space="preserve"> Ortaokulu</w:t>
            </w:r>
          </w:p>
          <w:p w:rsidR="00336831" w:rsidRPr="00336831" w:rsidRDefault="00336831" w:rsidP="00336831">
            <w:pPr>
              <w:suppressAutoHyphens/>
              <w:spacing w:after="0" w:line="360" w:lineRule="auto"/>
              <w:jc w:val="both"/>
              <w:rPr>
                <w:color w:val="000000"/>
              </w:rPr>
            </w:pPr>
            <w:r w:rsidRPr="00336831">
              <w:t xml:space="preserve"> Öğrencilerine göndermesi.  </w:t>
            </w:r>
          </w:p>
          <w:p w:rsidR="00336831" w:rsidRDefault="00336831" w:rsidP="006B4AB7">
            <w:pPr>
              <w:numPr>
                <w:ilvl w:val="1"/>
                <w:numId w:val="2"/>
              </w:numPr>
              <w:suppressAutoHyphens/>
              <w:spacing w:after="0"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Yalakdere</w:t>
            </w:r>
            <w:proofErr w:type="spellEnd"/>
            <w:r>
              <w:rPr>
                <w:color w:val="000000"/>
              </w:rPr>
              <w:t xml:space="preserve"> Ortaokulu öğrencilerinin kitapları verilen süre zarfında okuması.</w:t>
            </w:r>
          </w:p>
          <w:p w:rsidR="00336831" w:rsidRDefault="00336831" w:rsidP="006B4AB7">
            <w:pPr>
              <w:numPr>
                <w:ilvl w:val="1"/>
                <w:numId w:val="2"/>
              </w:numPr>
              <w:suppressAutoHyphens/>
              <w:spacing w:after="0"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Kitapların okunmasının ardından öğretmenlerin hazırlamış oldukları ortak sınav ile değerlendirmenin yapılması.</w:t>
            </w:r>
          </w:p>
          <w:p w:rsidR="00336831" w:rsidRDefault="00336831" w:rsidP="006B4AB7">
            <w:pPr>
              <w:numPr>
                <w:ilvl w:val="1"/>
                <w:numId w:val="2"/>
              </w:numPr>
              <w:suppressAutoHyphens/>
              <w:spacing w:after="0"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Dereceye giren öğrencilerin ödüllendirilmesi.</w:t>
            </w:r>
            <w:proofErr w:type="gramEnd"/>
          </w:p>
          <w:p w:rsidR="006B4AB7" w:rsidRDefault="00374AAB" w:rsidP="00696EEA">
            <w:pPr>
              <w:numPr>
                <w:ilvl w:val="1"/>
                <w:numId w:val="2"/>
              </w:numPr>
              <w:suppressAutoHyphens/>
              <w:spacing w:after="0" w:line="360" w:lineRule="auto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Kitapların toplanması ve eksiksiz olarak İmam Hatip Ortaokuluna teslim edilmesi.</w:t>
            </w:r>
            <w:proofErr w:type="gramEnd"/>
          </w:p>
          <w:p w:rsidR="00696EEA" w:rsidRPr="00696EEA" w:rsidRDefault="00696EEA" w:rsidP="00696EEA">
            <w:pPr>
              <w:suppressAutoHyphens/>
              <w:spacing w:after="0" w:line="360" w:lineRule="auto"/>
              <w:ind w:left="1440"/>
              <w:jc w:val="both"/>
              <w:rPr>
                <w:color w:val="000000"/>
              </w:rPr>
            </w:pPr>
          </w:p>
          <w:p w:rsidR="006B4AB7" w:rsidRPr="00F366D8" w:rsidRDefault="006B4AB7" w:rsidP="00DB1171">
            <w:pPr>
              <w:spacing w:line="360" w:lineRule="auto"/>
              <w:jc w:val="both"/>
            </w:pPr>
            <w:r w:rsidRPr="00F366D8">
              <w:rPr>
                <w:b/>
              </w:rPr>
              <w:t>6.Tahmini Zaman</w:t>
            </w:r>
            <w:r>
              <w:t>:</w:t>
            </w:r>
            <w:r w:rsidR="00374AAB">
              <w:t xml:space="preserve"> </w:t>
            </w:r>
            <w:r>
              <w:t xml:space="preserve">Projenin Başlangıç </w:t>
            </w:r>
            <w:proofErr w:type="gramStart"/>
            <w:r>
              <w:t xml:space="preserve">Tarihi </w:t>
            </w:r>
            <w:r w:rsidR="00E63354">
              <w:t>: 17</w:t>
            </w:r>
            <w:proofErr w:type="gramEnd"/>
            <w:r w:rsidR="00E63354">
              <w:t>.10.2017</w:t>
            </w:r>
            <w:r>
              <w:t xml:space="preserve"> </w:t>
            </w:r>
            <w:r w:rsidR="00374AAB">
              <w:t xml:space="preserve">, </w:t>
            </w:r>
            <w:r>
              <w:t xml:space="preserve"> Bitiş Tarihi </w:t>
            </w:r>
            <w:r w:rsidR="00374AAB">
              <w:t>: 10</w:t>
            </w:r>
            <w:r>
              <w:t>.06.201</w:t>
            </w:r>
            <w:r w:rsidR="00E63354">
              <w:t>7</w:t>
            </w:r>
          </w:p>
          <w:p w:rsidR="00374AAB" w:rsidRDefault="00374AAB" w:rsidP="00DB1171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7 .Proje</w:t>
            </w:r>
            <w:proofErr w:type="gramEnd"/>
            <w:r>
              <w:rPr>
                <w:b/>
              </w:rPr>
              <w:t xml:space="preserve"> Koordinatörleri:</w:t>
            </w:r>
          </w:p>
          <w:p w:rsidR="00374AAB" w:rsidRDefault="00374AAB" w:rsidP="00DB117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Taner AKÇAY (</w:t>
            </w:r>
            <w:proofErr w:type="spellStart"/>
            <w:r>
              <w:rPr>
                <w:b/>
              </w:rPr>
              <w:t>Yalakdere</w:t>
            </w:r>
            <w:proofErr w:type="spellEnd"/>
            <w:r>
              <w:rPr>
                <w:b/>
              </w:rPr>
              <w:t xml:space="preserve"> Ortaokulu Türkçe Öğretmeni)</w:t>
            </w:r>
          </w:p>
          <w:p w:rsidR="00374AAB" w:rsidRDefault="00374AAB" w:rsidP="00DB117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Hakan YÜREKLİ (</w:t>
            </w:r>
            <w:proofErr w:type="spellStart"/>
            <w:r>
              <w:rPr>
                <w:b/>
              </w:rPr>
              <w:t>Yalakdere</w:t>
            </w:r>
            <w:proofErr w:type="spellEnd"/>
            <w:r>
              <w:rPr>
                <w:b/>
              </w:rPr>
              <w:t xml:space="preserve"> Ortaokulu Türkçe Öğretmeni)</w:t>
            </w:r>
          </w:p>
          <w:p w:rsidR="00374AAB" w:rsidRDefault="00374AAB" w:rsidP="00DB117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Muammer SALİM(</w:t>
            </w:r>
            <w:proofErr w:type="spellStart"/>
            <w:r>
              <w:rPr>
                <w:b/>
              </w:rPr>
              <w:t>Yalakdere</w:t>
            </w:r>
            <w:proofErr w:type="spellEnd"/>
            <w:r>
              <w:rPr>
                <w:b/>
              </w:rPr>
              <w:t xml:space="preserve"> Ortaokulu Müdür Yardımcısı)</w:t>
            </w:r>
          </w:p>
          <w:p w:rsidR="00374AAB" w:rsidRDefault="00374AAB" w:rsidP="00DB117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Oğuz GÜLMEZ(</w:t>
            </w:r>
            <w:proofErr w:type="spellStart"/>
            <w:r>
              <w:rPr>
                <w:b/>
              </w:rPr>
              <w:t>Yalakdere</w:t>
            </w:r>
            <w:proofErr w:type="spellEnd"/>
            <w:r>
              <w:rPr>
                <w:b/>
              </w:rPr>
              <w:t xml:space="preserve"> Ortaokulu Müdürü)</w:t>
            </w:r>
          </w:p>
          <w:p w:rsidR="00374AAB" w:rsidRDefault="00374AAB" w:rsidP="00DB1171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Rabiagül</w:t>
            </w:r>
            <w:proofErr w:type="spellEnd"/>
            <w:r>
              <w:rPr>
                <w:b/>
              </w:rPr>
              <w:t xml:space="preserve"> AKÇAY (Karamürsel İmam Hatip Ortaokulu Türkçe Öğretmeni)</w:t>
            </w:r>
          </w:p>
          <w:p w:rsidR="00374AAB" w:rsidRDefault="00374AAB" w:rsidP="00DB1171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Bahri GÜZEL(Karamürsel İmam Hatip Ortaokulu Rehber Öğretmeni)</w:t>
            </w:r>
          </w:p>
          <w:p w:rsidR="006B4AB7" w:rsidRPr="00F366D8" w:rsidRDefault="00374AAB" w:rsidP="00696EEA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Muhammed YAZICILAR(Karamürsel İmam Hatip Ortaokulu</w:t>
            </w:r>
            <w:r w:rsidR="00E63354">
              <w:rPr>
                <w:b/>
              </w:rPr>
              <w:t xml:space="preserve"> Müdür </w:t>
            </w:r>
            <w:proofErr w:type="spellStart"/>
            <w:r w:rsidR="00E63354">
              <w:rPr>
                <w:b/>
              </w:rPr>
              <w:t>Yard</w:t>
            </w:r>
            <w:proofErr w:type="spellEnd"/>
            <w:r w:rsidR="00E63354">
              <w:rPr>
                <w:b/>
              </w:rPr>
              <w:t>.</w:t>
            </w:r>
            <w:r w:rsidR="00644AE7">
              <w:rPr>
                <w:b/>
              </w:rPr>
              <w:t>)</w:t>
            </w:r>
          </w:p>
        </w:tc>
      </w:tr>
    </w:tbl>
    <w:p w:rsidR="006B4AB7" w:rsidRDefault="006B4AB7" w:rsidP="006B4AB7">
      <w:pPr>
        <w:pStyle w:val="Balk2"/>
        <w:tabs>
          <w:tab w:val="clear" w:pos="0"/>
        </w:tabs>
        <w:spacing w:line="360" w:lineRule="auto"/>
      </w:pPr>
    </w:p>
    <w:p w:rsidR="00356D67" w:rsidRDefault="00356D67"/>
    <w:sectPr w:rsidR="00356D67" w:rsidSect="00C5515F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FC67A2"/>
    <w:multiLevelType w:val="hybridMultilevel"/>
    <w:tmpl w:val="DFCE95C0"/>
    <w:name w:val="Outline5"/>
    <w:lvl w:ilvl="0" w:tplc="2E608C86">
      <w:start w:val="1"/>
      <w:numFmt w:val="decimal"/>
      <w:lvlText w:val="%1-"/>
      <w:lvlJc w:val="left"/>
      <w:pPr>
        <w:tabs>
          <w:tab w:val="num" w:pos="391"/>
        </w:tabs>
        <w:ind w:left="391" w:hanging="357"/>
      </w:pPr>
      <w:rPr>
        <w:rFonts w:ascii="Arial" w:hAnsi="Arial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B4AB7"/>
    <w:rsid w:val="00336831"/>
    <w:rsid w:val="00356D67"/>
    <w:rsid w:val="00374AAB"/>
    <w:rsid w:val="004F0085"/>
    <w:rsid w:val="006016F6"/>
    <w:rsid w:val="00644AE7"/>
    <w:rsid w:val="00696EEA"/>
    <w:rsid w:val="006B4AB7"/>
    <w:rsid w:val="006C4526"/>
    <w:rsid w:val="00D14F16"/>
    <w:rsid w:val="00E63354"/>
    <w:rsid w:val="00F0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526"/>
  </w:style>
  <w:style w:type="paragraph" w:styleId="Balk1">
    <w:name w:val="heading 1"/>
    <w:basedOn w:val="Normal"/>
    <w:next w:val="Normal"/>
    <w:link w:val="Balk1Char"/>
    <w:qFormat/>
    <w:rsid w:val="006B4AB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6B4AB7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  <w:lang w:val="en-AU" w:eastAsia="ar-SA"/>
    </w:rPr>
  </w:style>
  <w:style w:type="paragraph" w:styleId="Balk6">
    <w:name w:val="heading 6"/>
    <w:basedOn w:val="Normal"/>
    <w:next w:val="Normal"/>
    <w:link w:val="Balk6Char"/>
    <w:qFormat/>
    <w:rsid w:val="006B4AB7"/>
    <w:pPr>
      <w:keepNext/>
      <w:numPr>
        <w:ilvl w:val="5"/>
        <w:numId w:val="1"/>
      </w:numPr>
      <w:suppressAutoHyphens/>
      <w:spacing w:after="12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B4AB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rsid w:val="006B4AB7"/>
    <w:rPr>
      <w:rFonts w:ascii="Times New Roman" w:eastAsia="Times New Roman" w:hAnsi="Times New Roman" w:cs="Times New Roman"/>
      <w:b/>
      <w:i/>
      <w:sz w:val="24"/>
      <w:szCs w:val="20"/>
      <w:lang w:val="en-AU" w:eastAsia="ar-SA"/>
    </w:rPr>
  </w:style>
  <w:style w:type="character" w:customStyle="1" w:styleId="Balk6Char">
    <w:name w:val="Başlık 6 Char"/>
    <w:basedOn w:val="VarsaylanParagrafYazTipi"/>
    <w:link w:val="Balk6"/>
    <w:rsid w:val="006B4AB7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styleId="Kpr">
    <w:name w:val="Hyperlink"/>
    <w:uiPriority w:val="99"/>
    <w:unhideWhenUsed/>
    <w:rsid w:val="006B4A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</dc:creator>
  <cp:keywords/>
  <dc:description/>
  <cp:lastModifiedBy>muhlis</cp:lastModifiedBy>
  <cp:revision>9</cp:revision>
  <dcterms:created xsi:type="dcterms:W3CDTF">2016-04-12T07:14:00Z</dcterms:created>
  <dcterms:modified xsi:type="dcterms:W3CDTF">2017-10-17T12:18:00Z</dcterms:modified>
</cp:coreProperties>
</file>